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5553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5F4D47">
        <w:rPr>
          <w:rFonts w:ascii="Times New Roman" w:hAnsi="Times New Roman"/>
          <w:sz w:val="28"/>
          <w:szCs w:val="28"/>
          <w:lang w:val="uk-UA"/>
        </w:rPr>
        <w:t>Фортечна 1-Г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5F4D47" w:rsidP="005F4D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>
        <w:rPr>
          <w:rFonts w:ascii="Times New Roman" w:hAnsi="Times New Roman"/>
          <w:sz w:val="28"/>
          <w:szCs w:val="28"/>
          <w:lang w:val="uk-UA" w:eastAsia="en-US"/>
        </w:rPr>
        <w:t>, 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 благоустрою території міста Запоріжжя, затверд-женими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, встановлен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</w:t>
      </w:r>
      <w:r>
        <w:rPr>
          <w:rFonts w:ascii="Times New Roman" w:hAnsi="Times New Roman"/>
          <w:sz w:val="28"/>
          <w:szCs w:val="28"/>
          <w:lang w:val="uk-UA"/>
        </w:rPr>
        <w:t xml:space="preserve"> від 18.02.2021р. №0754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 фотоматеріалів,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5F4D47">
        <w:rPr>
          <w:rFonts w:ascii="Times New Roman" w:hAnsi="Times New Roman"/>
          <w:sz w:val="28"/>
          <w:szCs w:val="28"/>
          <w:lang w:val="uk-UA"/>
        </w:rPr>
        <w:t xml:space="preserve">металевої збірно-розбірної конструкції </w:t>
      </w:r>
      <w:r w:rsidR="001B7A51">
        <w:rPr>
          <w:rFonts w:ascii="Times New Roman" w:hAnsi="Times New Roman"/>
          <w:sz w:val="28"/>
          <w:szCs w:val="28"/>
          <w:lang w:val="uk-UA"/>
        </w:rPr>
        <w:t>(</w:t>
      </w:r>
      <w:r w:rsidR="005F4D47">
        <w:rPr>
          <w:rFonts w:ascii="Times New Roman" w:hAnsi="Times New Roman"/>
          <w:sz w:val="28"/>
          <w:szCs w:val="28"/>
          <w:lang w:val="uk-UA"/>
        </w:rPr>
        <w:t>гаражу</w:t>
      </w:r>
      <w:r w:rsidR="001B7A51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B7824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5F4D47">
        <w:rPr>
          <w:rFonts w:ascii="Times New Roman" w:hAnsi="Times New Roman"/>
          <w:sz w:val="28"/>
          <w:szCs w:val="28"/>
          <w:lang w:val="uk-UA"/>
        </w:rPr>
        <w:t>Фортечна, 1-Г</w:t>
      </w:r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56DF">
        <w:rPr>
          <w:rFonts w:ascii="Times New Roman" w:hAnsi="Times New Roman"/>
          <w:sz w:val="28"/>
          <w:szCs w:val="28"/>
          <w:lang w:val="uk-UA"/>
        </w:rPr>
        <w:t xml:space="preserve">конструкції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7E6471">
        <w:rPr>
          <w:rFonts w:ascii="Times New Roman" w:hAnsi="Times New Roman"/>
          <w:sz w:val="28"/>
          <w:szCs w:val="28"/>
          <w:lang w:val="uk-UA"/>
        </w:rPr>
        <w:t>конструкції</w:t>
      </w:r>
      <w:r w:rsidR="0076521B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7E6471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7E6471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8F3E9F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E11C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3E9F">
        <w:rPr>
          <w:rFonts w:ascii="Times New Roman" w:hAnsi="Times New Roman"/>
          <w:sz w:val="28"/>
          <w:szCs w:val="28"/>
          <w:lang w:val="uk-UA"/>
        </w:rPr>
        <w:t>Мостового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3E9F">
        <w:rPr>
          <w:rFonts w:ascii="Times New Roman" w:hAnsi="Times New Roman"/>
          <w:sz w:val="28"/>
          <w:szCs w:val="28"/>
          <w:lang w:val="uk-UA"/>
        </w:rPr>
        <w:t>В.О.</w:t>
      </w:r>
      <w:bookmarkStart w:id="0" w:name="_GoBack"/>
      <w:bookmarkEnd w:id="0"/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8F3E9F" w:rsidRPr="008F3E9F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944EB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2F1F52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C7A1F"/>
    <w:rsid w:val="003D64A4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4D47"/>
    <w:rsid w:val="005F6B98"/>
    <w:rsid w:val="00611DE7"/>
    <w:rsid w:val="00642924"/>
    <w:rsid w:val="0064353E"/>
    <w:rsid w:val="00643745"/>
    <w:rsid w:val="006552E5"/>
    <w:rsid w:val="006749DA"/>
    <w:rsid w:val="006A56DF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0EEE"/>
    <w:rsid w:val="007A270E"/>
    <w:rsid w:val="007D64AD"/>
    <w:rsid w:val="007D66A6"/>
    <w:rsid w:val="007E0D8E"/>
    <w:rsid w:val="007E4A7A"/>
    <w:rsid w:val="007E58D7"/>
    <w:rsid w:val="007E6471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5553"/>
    <w:rsid w:val="008B623E"/>
    <w:rsid w:val="008C0F7B"/>
    <w:rsid w:val="008C461F"/>
    <w:rsid w:val="008C5255"/>
    <w:rsid w:val="008D0883"/>
    <w:rsid w:val="008D0893"/>
    <w:rsid w:val="008E0D12"/>
    <w:rsid w:val="008F3E9F"/>
    <w:rsid w:val="009154EC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B7824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27D36-C215-4F2C-8C0A-BBCE566AD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2071</Words>
  <Characters>11810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2020-06-11T07:22:00Z</cp:lastPrinted>
  <dcterms:created xsi:type="dcterms:W3CDTF">2021-02-17T08:15:00Z</dcterms:created>
  <dcterms:modified xsi:type="dcterms:W3CDTF">2021-02-17T08:34:00Z</dcterms:modified>
</cp:coreProperties>
</file>